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100D0" w14:textId="0F3AFF3B" w:rsidR="00214029" w:rsidRPr="002F42D8" w:rsidRDefault="00A93667" w:rsidP="0021402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="00214029" w:rsidRPr="002F42D8">
        <w:rPr>
          <w:rFonts w:ascii="Calibri" w:hAnsi="Calibri" w:cs="Calibri"/>
          <w:b/>
          <w:bCs/>
          <w:sz w:val="22"/>
          <w:szCs w:val="22"/>
        </w:rPr>
        <w:t xml:space="preserve">:00 p.m. – </w:t>
      </w:r>
      <w:r>
        <w:rPr>
          <w:rFonts w:ascii="Calibri" w:hAnsi="Calibri" w:cs="Calibri"/>
          <w:b/>
          <w:bCs/>
          <w:sz w:val="22"/>
          <w:szCs w:val="22"/>
        </w:rPr>
        <w:t>4</w:t>
      </w:r>
      <w:r w:rsidR="00214029" w:rsidRPr="002F42D8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15</w:t>
      </w:r>
      <w:r w:rsidR="00214029" w:rsidRPr="002F42D8">
        <w:rPr>
          <w:rFonts w:ascii="Calibri" w:hAnsi="Calibri" w:cs="Calibri"/>
          <w:b/>
          <w:bCs/>
          <w:sz w:val="22"/>
          <w:szCs w:val="22"/>
        </w:rPr>
        <w:t xml:space="preserve"> p.m.</w:t>
      </w:r>
    </w:p>
    <w:p w14:paraId="1A7374D4" w14:textId="0DAEBF27" w:rsidR="00214029" w:rsidRPr="002F42D8" w:rsidRDefault="00A93667" w:rsidP="0021402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Brief description of Report Back Document</w:t>
      </w:r>
      <w:r w:rsidR="00AD5D49">
        <w:rPr>
          <w:rFonts w:ascii="Calibri" w:hAnsi="Calibri" w:cs="Calibri"/>
          <w:sz w:val="22"/>
          <w:szCs w:val="22"/>
        </w:rPr>
        <w:t xml:space="preserve"> - Christl</w:t>
      </w:r>
    </w:p>
    <w:p w14:paraId="5A55B750" w14:textId="011EC330" w:rsidR="00214029" w:rsidRPr="002F42D8" w:rsidRDefault="00A93667" w:rsidP="0021402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="00214029" w:rsidRPr="002F42D8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15</w:t>
      </w:r>
      <w:r w:rsidR="00214029" w:rsidRPr="002F42D8">
        <w:rPr>
          <w:rFonts w:ascii="Calibri" w:hAnsi="Calibri" w:cs="Calibri"/>
          <w:b/>
          <w:bCs/>
          <w:sz w:val="22"/>
          <w:szCs w:val="22"/>
        </w:rPr>
        <w:t xml:space="preserve"> p.m.– </w:t>
      </w:r>
      <w:r>
        <w:rPr>
          <w:rFonts w:ascii="Calibri" w:hAnsi="Calibri" w:cs="Calibri"/>
          <w:b/>
          <w:bCs/>
          <w:sz w:val="22"/>
          <w:szCs w:val="22"/>
        </w:rPr>
        <w:t>4</w:t>
      </w:r>
      <w:r w:rsidR="00214029" w:rsidRPr="002F42D8">
        <w:rPr>
          <w:rFonts w:ascii="Calibri" w:hAnsi="Calibri" w:cs="Calibri"/>
          <w:b/>
          <w:bCs/>
          <w:sz w:val="22"/>
          <w:szCs w:val="22"/>
        </w:rPr>
        <w:t xml:space="preserve">:30 p.m. </w:t>
      </w:r>
    </w:p>
    <w:p w14:paraId="660F86A9" w14:textId="29A03052" w:rsidR="00214029" w:rsidRDefault="00A93667" w:rsidP="00214029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Overview of Authority Subcommittee </w:t>
      </w:r>
      <w:r w:rsidR="00AD5D49">
        <w:rPr>
          <w:rFonts w:ascii="Calibri" w:hAnsi="Calibri" w:cs="Calibri"/>
          <w:sz w:val="22"/>
          <w:szCs w:val="22"/>
        </w:rPr>
        <w:t>- Ben</w:t>
      </w:r>
    </w:p>
    <w:p w14:paraId="77635D33" w14:textId="4659AC36" w:rsidR="00A93667" w:rsidRPr="00A93667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 w:rsidRPr="00A93667">
        <w:rPr>
          <w:rFonts w:ascii="Calibri" w:hAnsi="Calibri" w:cs="Calibri"/>
          <w:b/>
          <w:bCs/>
          <w:sz w:val="22"/>
          <w:szCs w:val="22"/>
        </w:rPr>
        <w:t>4:30 p.m.-4:45 p.m.</w:t>
      </w:r>
    </w:p>
    <w:p w14:paraId="50EF9E2B" w14:textId="40952BC7" w:rsidR="00A93667" w:rsidRDefault="00A93667" w:rsidP="00A93667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Group Discussion of Authority Subcommittee</w:t>
      </w:r>
    </w:p>
    <w:p w14:paraId="092BBAC3" w14:textId="7A467AB1" w:rsidR="00A93667" w:rsidRPr="002F42D8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Pr="002F42D8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45</w:t>
      </w:r>
      <w:r w:rsidRPr="002F42D8">
        <w:rPr>
          <w:rFonts w:ascii="Calibri" w:hAnsi="Calibri" w:cs="Calibri"/>
          <w:b/>
          <w:bCs/>
          <w:sz w:val="22"/>
          <w:szCs w:val="22"/>
        </w:rPr>
        <w:t xml:space="preserve"> p.m.– </w:t>
      </w:r>
      <w:r>
        <w:rPr>
          <w:rFonts w:ascii="Calibri" w:hAnsi="Calibri" w:cs="Calibri"/>
          <w:b/>
          <w:bCs/>
          <w:sz w:val="22"/>
          <w:szCs w:val="22"/>
        </w:rPr>
        <w:t>5</w:t>
      </w:r>
      <w:r w:rsidRPr="002F42D8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00</w:t>
      </w:r>
      <w:r w:rsidRPr="002F42D8">
        <w:rPr>
          <w:rFonts w:ascii="Calibri" w:hAnsi="Calibri" w:cs="Calibri"/>
          <w:b/>
          <w:bCs/>
          <w:sz w:val="22"/>
          <w:szCs w:val="22"/>
        </w:rPr>
        <w:t xml:space="preserve"> p.m. </w:t>
      </w:r>
    </w:p>
    <w:p w14:paraId="6DA86DAE" w14:textId="77A3DE30" w:rsidR="00A93667" w:rsidRDefault="00A93667" w:rsidP="00A93667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Overview of </w:t>
      </w:r>
      <w:r w:rsidR="00AD5D49">
        <w:rPr>
          <w:rFonts w:ascii="Calibri" w:hAnsi="Calibri" w:cs="Calibri"/>
          <w:sz w:val="22"/>
          <w:szCs w:val="22"/>
        </w:rPr>
        <w:t>Definitions</w:t>
      </w:r>
      <w:r>
        <w:rPr>
          <w:rFonts w:ascii="Calibri" w:hAnsi="Calibri" w:cs="Calibri"/>
          <w:sz w:val="22"/>
          <w:szCs w:val="22"/>
        </w:rPr>
        <w:t xml:space="preserve"> Subcommittee </w:t>
      </w:r>
      <w:r w:rsidR="00AD5D49">
        <w:rPr>
          <w:rFonts w:ascii="Calibri" w:hAnsi="Calibri" w:cs="Calibri"/>
          <w:sz w:val="22"/>
          <w:szCs w:val="22"/>
        </w:rPr>
        <w:t>- Carleton</w:t>
      </w:r>
    </w:p>
    <w:p w14:paraId="718497CE" w14:textId="2C76F4BA" w:rsidR="00A93667" w:rsidRPr="00A93667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A93667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A93667">
        <w:rPr>
          <w:rFonts w:ascii="Calibri" w:hAnsi="Calibri" w:cs="Calibri"/>
          <w:b/>
          <w:bCs/>
          <w:sz w:val="22"/>
          <w:szCs w:val="22"/>
        </w:rPr>
        <w:t>0 p.m.-</w:t>
      </w:r>
      <w:r>
        <w:rPr>
          <w:rFonts w:ascii="Calibri" w:hAnsi="Calibri" w:cs="Calibri"/>
          <w:b/>
          <w:bCs/>
          <w:sz w:val="22"/>
          <w:szCs w:val="22"/>
        </w:rPr>
        <w:t>5</w:t>
      </w:r>
      <w:r w:rsidRPr="00A93667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Pr="00A93667">
        <w:rPr>
          <w:rFonts w:ascii="Calibri" w:hAnsi="Calibri" w:cs="Calibri"/>
          <w:b/>
          <w:bCs/>
          <w:sz w:val="22"/>
          <w:szCs w:val="22"/>
        </w:rPr>
        <w:t>5 p.m.</w:t>
      </w:r>
    </w:p>
    <w:p w14:paraId="06C0B3C0" w14:textId="5F94F436" w:rsidR="00A93667" w:rsidRDefault="00A93667" w:rsidP="00A93667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Group Discussion of Definitions Subcommittee</w:t>
      </w:r>
    </w:p>
    <w:p w14:paraId="7069AC75" w14:textId="6B6B2D4D" w:rsidR="00A93667" w:rsidRPr="002F42D8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2F42D8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15</w:t>
      </w:r>
      <w:r w:rsidRPr="002F42D8">
        <w:rPr>
          <w:rFonts w:ascii="Calibri" w:hAnsi="Calibri" w:cs="Calibri"/>
          <w:b/>
          <w:bCs/>
          <w:sz w:val="22"/>
          <w:szCs w:val="22"/>
        </w:rPr>
        <w:t xml:space="preserve"> p.m.– </w:t>
      </w:r>
      <w:r>
        <w:rPr>
          <w:rFonts w:ascii="Calibri" w:hAnsi="Calibri" w:cs="Calibri"/>
          <w:b/>
          <w:bCs/>
          <w:sz w:val="22"/>
          <w:szCs w:val="22"/>
        </w:rPr>
        <w:t>5</w:t>
      </w:r>
      <w:r w:rsidRPr="002F42D8">
        <w:rPr>
          <w:rFonts w:ascii="Calibri" w:hAnsi="Calibri" w:cs="Calibri"/>
          <w:b/>
          <w:bCs/>
          <w:sz w:val="22"/>
          <w:szCs w:val="22"/>
        </w:rPr>
        <w:t xml:space="preserve">:30 p.m. </w:t>
      </w:r>
    </w:p>
    <w:p w14:paraId="2109F37A" w14:textId="0B577DCC" w:rsidR="00A93667" w:rsidRDefault="00A93667" w:rsidP="00A93667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Overview of Rules Subcommittee </w:t>
      </w:r>
      <w:r w:rsidR="00AD5D49">
        <w:rPr>
          <w:rFonts w:ascii="Calibri" w:hAnsi="Calibri" w:cs="Calibri"/>
          <w:sz w:val="22"/>
          <w:szCs w:val="22"/>
        </w:rPr>
        <w:t>- Heather</w:t>
      </w:r>
    </w:p>
    <w:p w14:paraId="15CE4340" w14:textId="547A857C" w:rsidR="00A93667" w:rsidRPr="00A93667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A93667">
        <w:rPr>
          <w:rFonts w:ascii="Calibri" w:hAnsi="Calibri" w:cs="Calibri"/>
          <w:b/>
          <w:bCs/>
          <w:sz w:val="22"/>
          <w:szCs w:val="22"/>
        </w:rPr>
        <w:t>:30 p.m.-</w:t>
      </w:r>
      <w:r>
        <w:rPr>
          <w:rFonts w:ascii="Calibri" w:hAnsi="Calibri" w:cs="Calibri"/>
          <w:b/>
          <w:bCs/>
          <w:sz w:val="22"/>
          <w:szCs w:val="22"/>
        </w:rPr>
        <w:t>5</w:t>
      </w:r>
      <w:r w:rsidRPr="00A93667">
        <w:rPr>
          <w:rFonts w:ascii="Calibri" w:hAnsi="Calibri" w:cs="Calibri"/>
          <w:b/>
          <w:bCs/>
          <w:sz w:val="22"/>
          <w:szCs w:val="22"/>
        </w:rPr>
        <w:t>:45 p.m.</w:t>
      </w:r>
    </w:p>
    <w:p w14:paraId="24F69D02" w14:textId="50F8847E" w:rsidR="00A93667" w:rsidRDefault="00A93667" w:rsidP="00A93667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Group Discussion of Rules Subcommittee</w:t>
      </w:r>
    </w:p>
    <w:p w14:paraId="29FAE867" w14:textId="210148F0" w:rsidR="00A93667" w:rsidRPr="002F42D8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2F42D8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45</w:t>
      </w:r>
      <w:r w:rsidRPr="002F42D8">
        <w:rPr>
          <w:rFonts w:ascii="Calibri" w:hAnsi="Calibri" w:cs="Calibri"/>
          <w:b/>
          <w:bCs/>
          <w:sz w:val="22"/>
          <w:szCs w:val="22"/>
        </w:rPr>
        <w:t xml:space="preserve"> p.m.– 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2F42D8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2F42D8">
        <w:rPr>
          <w:rFonts w:ascii="Calibri" w:hAnsi="Calibri" w:cs="Calibri"/>
          <w:b/>
          <w:bCs/>
          <w:sz w:val="22"/>
          <w:szCs w:val="22"/>
        </w:rPr>
        <w:t xml:space="preserve">0 p.m. </w:t>
      </w:r>
    </w:p>
    <w:p w14:paraId="19B26EDE" w14:textId="3681B8ED" w:rsidR="00A93667" w:rsidRDefault="00A93667" w:rsidP="00A93667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Overview of Permitting Subcommittee</w:t>
      </w:r>
      <w:r w:rsidR="00AD5D49">
        <w:rPr>
          <w:rFonts w:ascii="Calibri" w:hAnsi="Calibri" w:cs="Calibri"/>
          <w:sz w:val="22"/>
          <w:szCs w:val="22"/>
        </w:rPr>
        <w:t xml:space="preserve"> - John</w:t>
      </w:r>
    </w:p>
    <w:p w14:paraId="6D53FE02" w14:textId="712BD2F6" w:rsidR="00A93667" w:rsidRPr="00A93667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Pr="00A93667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A93667">
        <w:rPr>
          <w:rFonts w:ascii="Calibri" w:hAnsi="Calibri" w:cs="Calibri"/>
          <w:b/>
          <w:bCs/>
          <w:sz w:val="22"/>
          <w:szCs w:val="22"/>
        </w:rPr>
        <w:t>0 p.m.-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A93667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15</w:t>
      </w:r>
      <w:r w:rsidRPr="00A93667">
        <w:rPr>
          <w:rFonts w:ascii="Calibri" w:hAnsi="Calibri" w:cs="Calibri"/>
          <w:b/>
          <w:bCs/>
          <w:sz w:val="22"/>
          <w:szCs w:val="22"/>
        </w:rPr>
        <w:t xml:space="preserve"> p.m.</w:t>
      </w:r>
    </w:p>
    <w:p w14:paraId="4A4477E1" w14:textId="07DB40E5" w:rsidR="00A93667" w:rsidRDefault="00A93667" w:rsidP="00A93667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Group Discussion of </w:t>
      </w:r>
      <w:r w:rsidR="00AD5D49">
        <w:rPr>
          <w:rFonts w:ascii="Calibri" w:hAnsi="Calibri" w:cs="Calibri"/>
          <w:sz w:val="22"/>
          <w:szCs w:val="22"/>
        </w:rPr>
        <w:t>Permitting</w:t>
      </w:r>
      <w:r>
        <w:rPr>
          <w:rFonts w:ascii="Calibri" w:hAnsi="Calibri" w:cs="Calibri"/>
          <w:sz w:val="22"/>
          <w:szCs w:val="22"/>
        </w:rPr>
        <w:t xml:space="preserve"> Subcommittee</w:t>
      </w:r>
    </w:p>
    <w:p w14:paraId="0C80D00A" w14:textId="1584F646" w:rsidR="00843CA8" w:rsidRPr="0005277D" w:rsidRDefault="00A93667" w:rsidP="00843CA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="00843CA8" w:rsidRPr="0005277D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="00843CA8" w:rsidRPr="0005277D">
        <w:rPr>
          <w:rFonts w:ascii="Calibri" w:hAnsi="Calibri" w:cs="Calibri"/>
          <w:b/>
          <w:bCs/>
          <w:sz w:val="22"/>
          <w:szCs w:val="22"/>
        </w:rPr>
        <w:t xml:space="preserve">5 p.m. - 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="0078200E" w:rsidRPr="0005277D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>45</w:t>
      </w:r>
      <w:r w:rsidR="0078200E" w:rsidRPr="0005277D">
        <w:rPr>
          <w:rFonts w:ascii="Calibri" w:hAnsi="Calibri" w:cs="Calibri"/>
          <w:b/>
          <w:bCs/>
          <w:sz w:val="22"/>
          <w:szCs w:val="22"/>
        </w:rPr>
        <w:t xml:space="preserve"> p.m. </w:t>
      </w:r>
    </w:p>
    <w:p w14:paraId="732A49A8" w14:textId="385C0430" w:rsidR="00843CA8" w:rsidRDefault="00843CA8" w:rsidP="00843CA8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Discuss next steps</w:t>
      </w:r>
    </w:p>
    <w:p w14:paraId="3553B179" w14:textId="07AED5FD" w:rsidR="00A93667" w:rsidRPr="00A93667" w:rsidRDefault="00A93667" w:rsidP="00A93667">
      <w:pPr>
        <w:rPr>
          <w:rFonts w:ascii="Calibri" w:hAnsi="Calibri" w:cs="Calibri"/>
          <w:b/>
          <w:bCs/>
          <w:sz w:val="22"/>
          <w:szCs w:val="22"/>
        </w:rPr>
      </w:pPr>
      <w:r w:rsidRPr="00A93667">
        <w:rPr>
          <w:rFonts w:ascii="Calibri" w:hAnsi="Calibri" w:cs="Calibri"/>
          <w:b/>
          <w:bCs/>
          <w:sz w:val="22"/>
          <w:szCs w:val="22"/>
        </w:rPr>
        <w:t>6:</w:t>
      </w:r>
      <w:r w:rsidR="00AD5D49">
        <w:rPr>
          <w:rFonts w:ascii="Calibri" w:hAnsi="Calibri" w:cs="Calibri"/>
          <w:b/>
          <w:bCs/>
          <w:sz w:val="22"/>
          <w:szCs w:val="22"/>
        </w:rPr>
        <w:t>4</w:t>
      </w:r>
      <w:r w:rsidRPr="00A93667">
        <w:rPr>
          <w:rFonts w:ascii="Calibri" w:hAnsi="Calibri" w:cs="Calibri"/>
          <w:b/>
          <w:bCs/>
          <w:sz w:val="22"/>
          <w:szCs w:val="22"/>
        </w:rPr>
        <w:t xml:space="preserve">5 p.m. - </w:t>
      </w:r>
      <w:r w:rsidR="00AD5D49">
        <w:rPr>
          <w:rFonts w:ascii="Calibri" w:hAnsi="Calibri" w:cs="Calibri"/>
          <w:b/>
          <w:bCs/>
          <w:sz w:val="22"/>
          <w:szCs w:val="22"/>
        </w:rPr>
        <w:t>7</w:t>
      </w:r>
      <w:r w:rsidRPr="00A93667">
        <w:rPr>
          <w:rFonts w:ascii="Calibri" w:hAnsi="Calibri" w:cs="Calibri"/>
          <w:b/>
          <w:bCs/>
          <w:sz w:val="22"/>
          <w:szCs w:val="22"/>
        </w:rPr>
        <w:t>:</w:t>
      </w:r>
      <w:r w:rsidR="00AD5D49">
        <w:rPr>
          <w:rFonts w:ascii="Calibri" w:hAnsi="Calibri" w:cs="Calibri"/>
          <w:b/>
          <w:bCs/>
          <w:sz w:val="22"/>
          <w:szCs w:val="22"/>
        </w:rPr>
        <w:t>00</w:t>
      </w:r>
      <w:r w:rsidRPr="00A93667">
        <w:rPr>
          <w:rFonts w:ascii="Calibri" w:hAnsi="Calibri" w:cs="Calibri"/>
          <w:b/>
          <w:bCs/>
          <w:sz w:val="22"/>
          <w:szCs w:val="22"/>
        </w:rPr>
        <w:t xml:space="preserve"> p.m. </w:t>
      </w:r>
    </w:p>
    <w:p w14:paraId="4D55DFA0" w14:textId="3E8799F6" w:rsidR="00843CA8" w:rsidRPr="00843CA8" w:rsidRDefault="00843CA8" w:rsidP="00843CA8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843CA8">
        <w:rPr>
          <w:rFonts w:ascii="Calibri" w:hAnsi="Calibri" w:cs="Calibri"/>
          <w:sz w:val="22"/>
          <w:szCs w:val="22"/>
        </w:rPr>
        <w:t>Time for the public to provide comments</w:t>
      </w:r>
    </w:p>
    <w:p w14:paraId="00FEFC1C" w14:textId="04B7E022" w:rsidR="00811E82" w:rsidRDefault="00AD5D49" w:rsidP="00C8645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  <w:r w:rsidR="00843CA8" w:rsidRPr="00811E82">
        <w:rPr>
          <w:rFonts w:ascii="Calibri" w:hAnsi="Calibri" w:cs="Calibri"/>
          <w:b/>
          <w:bCs/>
          <w:sz w:val="22"/>
          <w:szCs w:val="22"/>
        </w:rPr>
        <w:t>:00 p.m.</w:t>
      </w:r>
      <w:r w:rsidR="00843CA8" w:rsidRPr="00C86453">
        <w:rPr>
          <w:rFonts w:ascii="Calibri" w:hAnsi="Calibri" w:cs="Calibri"/>
          <w:sz w:val="22"/>
          <w:szCs w:val="22"/>
        </w:rPr>
        <w:t xml:space="preserve"> </w:t>
      </w:r>
    </w:p>
    <w:p w14:paraId="751D722E" w14:textId="2106D3E4" w:rsidR="00454418" w:rsidRPr="00737D28" w:rsidRDefault="00843CA8" w:rsidP="0014538C">
      <w:pPr>
        <w:pStyle w:val="ListParagraph"/>
        <w:numPr>
          <w:ilvl w:val="0"/>
          <w:numId w:val="7"/>
        </w:numPr>
      </w:pPr>
      <w:r w:rsidRPr="0014538C">
        <w:rPr>
          <w:rFonts w:ascii="Calibri" w:hAnsi="Calibri" w:cs="Calibri"/>
          <w:sz w:val="22"/>
          <w:szCs w:val="22"/>
        </w:rPr>
        <w:t>Adjourn</w:t>
      </w:r>
    </w:p>
    <w:p w14:paraId="71CBB4D0" w14:textId="77777777" w:rsidR="00737D28" w:rsidRDefault="00737D28" w:rsidP="00737D28"/>
    <w:p w14:paraId="1051680A" w14:textId="6D4A25FC" w:rsidR="0028301C" w:rsidRPr="00FF2077" w:rsidRDefault="0028301C" w:rsidP="0028301C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F2077">
        <w:rPr>
          <w:rFonts w:ascii="Calibri" w:hAnsi="Calibri" w:cs="Calibri"/>
          <w:b/>
          <w:bCs/>
          <w:sz w:val="22"/>
          <w:szCs w:val="22"/>
        </w:rPr>
        <w:lastRenderedPageBreak/>
        <w:t>Monday, October 5</w:t>
      </w:r>
      <w:r w:rsidRPr="00FF2077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 w:rsidRPr="00FF2077">
        <w:rPr>
          <w:rFonts w:ascii="Calibri" w:hAnsi="Calibri" w:cs="Calibri"/>
          <w:sz w:val="22"/>
          <w:szCs w:val="22"/>
        </w:rPr>
        <w:t>,</w:t>
      </w:r>
      <w:r w:rsidR="000B1ABF">
        <w:rPr>
          <w:rFonts w:ascii="Calibri" w:hAnsi="Calibri" w:cs="Calibri"/>
          <w:sz w:val="22"/>
          <w:szCs w:val="22"/>
        </w:rPr>
        <w:t xml:space="preserve"> deadline to</w:t>
      </w:r>
      <w:r w:rsidRPr="00FF2077">
        <w:rPr>
          <w:rFonts w:ascii="Calibri" w:hAnsi="Calibri" w:cs="Calibri"/>
          <w:sz w:val="22"/>
          <w:szCs w:val="22"/>
        </w:rPr>
        <w:t xml:space="preserve"> draft a report back and send it to whole group</w:t>
      </w:r>
      <w:r w:rsidR="00637230">
        <w:rPr>
          <w:rFonts w:ascii="Calibri" w:hAnsi="Calibri" w:cs="Calibri"/>
          <w:sz w:val="22"/>
          <w:szCs w:val="22"/>
        </w:rPr>
        <w:t xml:space="preserve"> for review</w:t>
      </w:r>
      <w:r w:rsidRPr="00FF2077">
        <w:rPr>
          <w:rFonts w:ascii="Calibri" w:hAnsi="Calibri" w:cs="Calibri"/>
          <w:sz w:val="22"/>
          <w:szCs w:val="22"/>
        </w:rPr>
        <w:t xml:space="preserve">. </w:t>
      </w:r>
    </w:p>
    <w:p w14:paraId="1E11024E" w14:textId="77777777" w:rsidR="0028301C" w:rsidRPr="00FF2077" w:rsidRDefault="0028301C" w:rsidP="0028301C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F2077">
        <w:rPr>
          <w:rFonts w:ascii="Calibri" w:hAnsi="Calibri" w:cs="Calibri"/>
          <w:b/>
          <w:bCs/>
          <w:sz w:val="22"/>
          <w:szCs w:val="22"/>
        </w:rPr>
        <w:t>Wednesday, October 14</w:t>
      </w:r>
      <w:r w:rsidRPr="00FF2077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 w:rsidRPr="00FF2077">
        <w:rPr>
          <w:rFonts w:ascii="Calibri" w:hAnsi="Calibri" w:cs="Calibri"/>
          <w:sz w:val="22"/>
          <w:szCs w:val="22"/>
        </w:rPr>
        <w:t>, deadline to provide comments on report back.</w:t>
      </w:r>
    </w:p>
    <w:p w14:paraId="0D92266F" w14:textId="6AFB2AAC" w:rsidR="0028301C" w:rsidRPr="00FF2077" w:rsidRDefault="0028301C" w:rsidP="0028301C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F2077">
        <w:rPr>
          <w:rFonts w:ascii="Calibri" w:hAnsi="Calibri" w:cs="Calibri"/>
          <w:b/>
          <w:bCs/>
          <w:sz w:val="22"/>
          <w:szCs w:val="22"/>
        </w:rPr>
        <w:t>Monday, October 19</w:t>
      </w:r>
      <w:r w:rsidRPr="00FF2077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, </w:t>
      </w:r>
      <w:r w:rsidRPr="00FF2077">
        <w:rPr>
          <w:rFonts w:ascii="Calibri" w:hAnsi="Calibri" w:cs="Calibri"/>
          <w:sz w:val="22"/>
          <w:szCs w:val="22"/>
        </w:rPr>
        <w:t>deadline to consider/</w:t>
      </w:r>
      <w:r w:rsidR="00637230">
        <w:rPr>
          <w:rFonts w:ascii="Calibri" w:hAnsi="Calibri" w:cs="Calibri"/>
          <w:sz w:val="22"/>
          <w:szCs w:val="22"/>
        </w:rPr>
        <w:t>in</w:t>
      </w:r>
      <w:r w:rsidRPr="00FF2077">
        <w:rPr>
          <w:rFonts w:ascii="Calibri" w:hAnsi="Calibri" w:cs="Calibri"/>
          <w:sz w:val="22"/>
          <w:szCs w:val="22"/>
        </w:rPr>
        <w:t>corporate edits and share with Administration.</w:t>
      </w:r>
    </w:p>
    <w:p w14:paraId="3AD9175D" w14:textId="2C117BA7" w:rsidR="0028301C" w:rsidRPr="00FF2077" w:rsidRDefault="0028301C" w:rsidP="0028301C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F2077">
        <w:rPr>
          <w:rFonts w:ascii="Calibri" w:hAnsi="Calibri" w:cs="Calibri"/>
          <w:b/>
          <w:bCs/>
          <w:sz w:val="22"/>
          <w:szCs w:val="22"/>
        </w:rPr>
        <w:t xml:space="preserve">Monday, October </w:t>
      </w:r>
      <w:r w:rsidR="00887B6E" w:rsidRPr="00FF2077">
        <w:rPr>
          <w:rFonts w:ascii="Calibri" w:hAnsi="Calibri" w:cs="Calibri"/>
          <w:b/>
          <w:bCs/>
          <w:sz w:val="22"/>
          <w:szCs w:val="22"/>
        </w:rPr>
        <w:t>26</w:t>
      </w:r>
      <w:r w:rsidR="00887B6E" w:rsidRPr="00FF2077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, </w:t>
      </w:r>
      <w:r w:rsidRPr="00FF2077">
        <w:rPr>
          <w:rFonts w:ascii="Calibri" w:hAnsi="Calibri" w:cs="Calibri"/>
          <w:sz w:val="22"/>
          <w:szCs w:val="22"/>
        </w:rPr>
        <w:t xml:space="preserve">deadline </w:t>
      </w:r>
      <w:r w:rsidR="00637230">
        <w:rPr>
          <w:rFonts w:ascii="Calibri" w:hAnsi="Calibri" w:cs="Calibri"/>
          <w:sz w:val="22"/>
          <w:szCs w:val="22"/>
        </w:rPr>
        <w:t xml:space="preserve">to </w:t>
      </w:r>
      <w:r w:rsidRPr="00FF2077">
        <w:rPr>
          <w:rFonts w:ascii="Calibri" w:hAnsi="Calibri" w:cs="Calibri"/>
          <w:sz w:val="22"/>
          <w:szCs w:val="22"/>
        </w:rPr>
        <w:t>receiv</w:t>
      </w:r>
      <w:r w:rsidR="00637230">
        <w:rPr>
          <w:rFonts w:ascii="Calibri" w:hAnsi="Calibri" w:cs="Calibri"/>
          <w:sz w:val="22"/>
          <w:szCs w:val="22"/>
        </w:rPr>
        <w:t xml:space="preserve">e </w:t>
      </w:r>
      <w:r w:rsidRPr="00FF2077">
        <w:rPr>
          <w:rFonts w:ascii="Calibri" w:hAnsi="Calibri" w:cs="Calibri"/>
          <w:sz w:val="22"/>
          <w:szCs w:val="22"/>
        </w:rPr>
        <w:t xml:space="preserve">comments from Administration. </w:t>
      </w:r>
    </w:p>
    <w:p w14:paraId="3562169D" w14:textId="77777777" w:rsidR="0028301C" w:rsidRPr="00FF2077" w:rsidRDefault="0028301C" w:rsidP="0028301C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F2077">
        <w:rPr>
          <w:rFonts w:ascii="Calibri" w:hAnsi="Calibri" w:cs="Calibri"/>
          <w:b/>
          <w:bCs/>
          <w:sz w:val="22"/>
          <w:szCs w:val="22"/>
        </w:rPr>
        <w:t>Wednesday, November 4</w:t>
      </w:r>
      <w:r w:rsidRPr="00FF2077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, </w:t>
      </w:r>
      <w:r w:rsidRPr="00FF2077">
        <w:rPr>
          <w:rFonts w:ascii="Calibri" w:hAnsi="Calibri" w:cs="Calibri"/>
          <w:sz w:val="22"/>
          <w:szCs w:val="22"/>
        </w:rPr>
        <w:t xml:space="preserve">deadline to send report back to IFW Legislative Committee. </w:t>
      </w:r>
    </w:p>
    <w:p w14:paraId="0F0A57FC" w14:textId="77777777" w:rsidR="0028301C" w:rsidRPr="00FF2077" w:rsidRDefault="0028301C" w:rsidP="0028301C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FF2077">
        <w:rPr>
          <w:rFonts w:ascii="Calibri" w:hAnsi="Calibri" w:cs="Calibri"/>
          <w:sz w:val="22"/>
          <w:szCs w:val="22"/>
        </w:rPr>
        <w:t>ancel next week’s meeting.</w:t>
      </w:r>
    </w:p>
    <w:p w14:paraId="33BA60E3" w14:textId="77777777" w:rsidR="00737D28" w:rsidRDefault="00737D28" w:rsidP="00737D28"/>
    <w:p w14:paraId="7EB345BF" w14:textId="77777777" w:rsidR="00843CA8" w:rsidRDefault="00843CA8"/>
    <w:sectPr w:rsidR="00843CA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EC4CB" w14:textId="77777777" w:rsidR="001F5123" w:rsidRDefault="001F5123" w:rsidP="00510C53">
      <w:pPr>
        <w:spacing w:after="0" w:line="240" w:lineRule="auto"/>
      </w:pPr>
      <w:r>
        <w:separator/>
      </w:r>
    </w:p>
  </w:endnote>
  <w:endnote w:type="continuationSeparator" w:id="0">
    <w:p w14:paraId="6D8FB315" w14:textId="77777777" w:rsidR="001F5123" w:rsidRDefault="001F5123" w:rsidP="00510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0D98F" w14:textId="77777777" w:rsidR="001F5123" w:rsidRDefault="001F5123" w:rsidP="00510C53">
      <w:pPr>
        <w:spacing w:after="0" w:line="240" w:lineRule="auto"/>
      </w:pPr>
      <w:r>
        <w:separator/>
      </w:r>
    </w:p>
  </w:footnote>
  <w:footnote w:type="continuationSeparator" w:id="0">
    <w:p w14:paraId="5F9A6C62" w14:textId="77777777" w:rsidR="001F5123" w:rsidRDefault="001F5123" w:rsidP="00510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56FF" w14:textId="77777777" w:rsidR="00510C53" w:rsidRPr="00F748A5" w:rsidRDefault="00510C53" w:rsidP="00510C53">
    <w:pPr>
      <w:jc w:val="center"/>
      <w:rPr>
        <w:rFonts w:ascii="Calibri" w:hAnsi="Calibri" w:cs="Calibri"/>
        <w:b/>
        <w:bCs/>
        <w:sz w:val="22"/>
        <w:szCs w:val="22"/>
      </w:rPr>
    </w:pPr>
    <w:r w:rsidRPr="00F748A5">
      <w:rPr>
        <w:rFonts w:ascii="Calibri" w:hAnsi="Calibri" w:cs="Calibri"/>
        <w:b/>
        <w:bCs/>
        <w:sz w:val="22"/>
        <w:szCs w:val="22"/>
      </w:rPr>
      <w:t>Mooring Working Group Agenda</w:t>
    </w:r>
  </w:p>
  <w:p w14:paraId="6A972989" w14:textId="6441B28A" w:rsidR="00510C53" w:rsidRDefault="00BB0695" w:rsidP="00510C53">
    <w:pPr>
      <w:jc w:val="center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>Wednesday</w:t>
    </w:r>
    <w:r w:rsidR="00510C53">
      <w:rPr>
        <w:rFonts w:ascii="Calibri" w:hAnsi="Calibri" w:cs="Calibri"/>
        <w:b/>
        <w:bCs/>
        <w:sz w:val="22"/>
        <w:szCs w:val="22"/>
      </w:rPr>
      <w:t xml:space="preserve">, </w:t>
    </w:r>
    <w:r>
      <w:rPr>
        <w:rFonts w:ascii="Calibri" w:hAnsi="Calibri" w:cs="Calibri"/>
        <w:b/>
        <w:bCs/>
        <w:sz w:val="22"/>
        <w:szCs w:val="22"/>
      </w:rPr>
      <w:t>September</w:t>
    </w:r>
    <w:r w:rsidR="00510C53">
      <w:rPr>
        <w:rFonts w:ascii="Calibri" w:hAnsi="Calibri" w:cs="Calibri"/>
        <w:b/>
        <w:bCs/>
        <w:sz w:val="22"/>
        <w:szCs w:val="22"/>
      </w:rPr>
      <w:t xml:space="preserve"> 2</w:t>
    </w:r>
    <w:r>
      <w:rPr>
        <w:rFonts w:ascii="Calibri" w:hAnsi="Calibri" w:cs="Calibri"/>
        <w:b/>
        <w:bCs/>
        <w:sz w:val="22"/>
        <w:szCs w:val="22"/>
      </w:rPr>
      <w:t>3</w:t>
    </w:r>
    <w:r w:rsidR="00510C53">
      <w:rPr>
        <w:rFonts w:ascii="Calibri" w:hAnsi="Calibri" w:cs="Calibri"/>
        <w:b/>
        <w:bCs/>
        <w:sz w:val="22"/>
        <w:szCs w:val="22"/>
      </w:rPr>
      <w:t xml:space="preserve">, </w:t>
    </w:r>
    <w:r w:rsidR="00510C53" w:rsidRPr="00F748A5">
      <w:rPr>
        <w:rFonts w:ascii="Calibri" w:hAnsi="Calibri" w:cs="Calibri"/>
        <w:b/>
        <w:bCs/>
        <w:sz w:val="22"/>
        <w:szCs w:val="22"/>
      </w:rPr>
      <w:t>2026</w:t>
    </w:r>
  </w:p>
  <w:p w14:paraId="44214FC1" w14:textId="77777777" w:rsidR="00510C53" w:rsidRPr="00A66297" w:rsidRDefault="00510C53" w:rsidP="00510C53">
    <w:pPr>
      <w:jc w:val="center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>Maine Department of Inland Fisheries &amp; Wildlife Augusta Headquarters</w:t>
    </w:r>
  </w:p>
  <w:p w14:paraId="5FA9AA6D" w14:textId="77777777" w:rsidR="00510C53" w:rsidRDefault="00510C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C5F45"/>
    <w:multiLevelType w:val="hybridMultilevel"/>
    <w:tmpl w:val="F490DFC8"/>
    <w:lvl w:ilvl="0" w:tplc="7974F37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D0602"/>
    <w:multiLevelType w:val="hybridMultilevel"/>
    <w:tmpl w:val="49662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00F57"/>
    <w:multiLevelType w:val="hybridMultilevel"/>
    <w:tmpl w:val="5BBC9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10E00"/>
    <w:multiLevelType w:val="hybridMultilevel"/>
    <w:tmpl w:val="8946B94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5659C9"/>
    <w:multiLevelType w:val="hybridMultilevel"/>
    <w:tmpl w:val="7116E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77C"/>
    <w:multiLevelType w:val="hybridMultilevel"/>
    <w:tmpl w:val="5D44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D4117"/>
    <w:multiLevelType w:val="hybridMultilevel"/>
    <w:tmpl w:val="8D98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329357">
    <w:abstractNumId w:val="5"/>
  </w:num>
  <w:num w:numId="2" w16cid:durableId="1506633476">
    <w:abstractNumId w:val="3"/>
  </w:num>
  <w:num w:numId="3" w16cid:durableId="103230308">
    <w:abstractNumId w:val="2"/>
  </w:num>
  <w:num w:numId="4" w16cid:durableId="1085035139">
    <w:abstractNumId w:val="0"/>
  </w:num>
  <w:num w:numId="5" w16cid:durableId="611206946">
    <w:abstractNumId w:val="1"/>
  </w:num>
  <w:num w:numId="6" w16cid:durableId="206844069">
    <w:abstractNumId w:val="6"/>
  </w:num>
  <w:num w:numId="7" w16cid:durableId="1447499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53"/>
    <w:rsid w:val="000045F5"/>
    <w:rsid w:val="0005277D"/>
    <w:rsid w:val="0006151A"/>
    <w:rsid w:val="000B1ABF"/>
    <w:rsid w:val="0014538C"/>
    <w:rsid w:val="001D662C"/>
    <w:rsid w:val="001F5123"/>
    <w:rsid w:val="0021358F"/>
    <w:rsid w:val="00214029"/>
    <w:rsid w:val="0028301C"/>
    <w:rsid w:val="002A3A01"/>
    <w:rsid w:val="002B2E4E"/>
    <w:rsid w:val="003C1DB1"/>
    <w:rsid w:val="00454418"/>
    <w:rsid w:val="00510C53"/>
    <w:rsid w:val="00515B63"/>
    <w:rsid w:val="005D1701"/>
    <w:rsid w:val="00637230"/>
    <w:rsid w:val="006771BC"/>
    <w:rsid w:val="006D31A4"/>
    <w:rsid w:val="00737D28"/>
    <w:rsid w:val="0078107F"/>
    <w:rsid w:val="0078200E"/>
    <w:rsid w:val="007A05F0"/>
    <w:rsid w:val="007E5139"/>
    <w:rsid w:val="00811E82"/>
    <w:rsid w:val="00817B4B"/>
    <w:rsid w:val="00843CA8"/>
    <w:rsid w:val="00851566"/>
    <w:rsid w:val="00872DAA"/>
    <w:rsid w:val="00887B6E"/>
    <w:rsid w:val="008C781F"/>
    <w:rsid w:val="008F4AB9"/>
    <w:rsid w:val="009E0560"/>
    <w:rsid w:val="00A045C4"/>
    <w:rsid w:val="00A263E2"/>
    <w:rsid w:val="00A53F3D"/>
    <w:rsid w:val="00A93667"/>
    <w:rsid w:val="00AD5D49"/>
    <w:rsid w:val="00B52731"/>
    <w:rsid w:val="00B72AE9"/>
    <w:rsid w:val="00B76388"/>
    <w:rsid w:val="00B941DB"/>
    <w:rsid w:val="00BA505C"/>
    <w:rsid w:val="00BB0695"/>
    <w:rsid w:val="00C6114C"/>
    <w:rsid w:val="00C86453"/>
    <w:rsid w:val="00D863A9"/>
    <w:rsid w:val="00D924AD"/>
    <w:rsid w:val="00DF52DA"/>
    <w:rsid w:val="00E817DC"/>
    <w:rsid w:val="00EE0D57"/>
    <w:rsid w:val="00F3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64A57"/>
  <w15:chartTrackingRefBased/>
  <w15:docId w15:val="{102297BF-5792-4A74-8363-AD700E5A5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C53"/>
  </w:style>
  <w:style w:type="paragraph" w:styleId="Heading1">
    <w:name w:val="heading 1"/>
    <w:basedOn w:val="Normal"/>
    <w:next w:val="Normal"/>
    <w:link w:val="Heading1Char"/>
    <w:uiPriority w:val="9"/>
    <w:qFormat/>
    <w:rsid w:val="00510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C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C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C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C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C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C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C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C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C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C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C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0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C53"/>
  </w:style>
  <w:style w:type="paragraph" w:styleId="Footer">
    <w:name w:val="footer"/>
    <w:basedOn w:val="Normal"/>
    <w:link w:val="FooterChar"/>
    <w:uiPriority w:val="99"/>
    <w:unhideWhenUsed/>
    <w:rsid w:val="00510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C53"/>
  </w:style>
  <w:style w:type="character" w:styleId="CommentReference">
    <w:name w:val="annotation reference"/>
    <w:basedOn w:val="DefaultParagraphFont"/>
    <w:uiPriority w:val="99"/>
    <w:semiHidden/>
    <w:unhideWhenUsed/>
    <w:rsid w:val="00C61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1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114C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140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Theriault, Christl F.</dc:creator>
  <cp:keywords/>
  <dc:description/>
  <cp:lastModifiedBy>Theriault, Christl F.</cp:lastModifiedBy>
  <cp:revision>9</cp:revision>
  <dcterms:created xsi:type="dcterms:W3CDTF">2026-09-22T20:35:00Z</dcterms:created>
  <dcterms:modified xsi:type="dcterms:W3CDTF">2026-09-23T19:21:00Z</dcterms:modified>
</cp:coreProperties>
</file>